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4E70" w14:textId="77777777" w:rsidR="00506082" w:rsidRDefault="00506082" w:rsidP="00506082">
      <w:pPr>
        <w:pStyle w:val="Default"/>
      </w:pPr>
    </w:p>
    <w:p w14:paraId="034B09FD" w14:textId="77777777" w:rsidR="0014444F" w:rsidRDefault="0014444F" w:rsidP="00506082">
      <w:pPr>
        <w:pStyle w:val="Default"/>
      </w:pPr>
    </w:p>
    <w:p w14:paraId="70CAE694" w14:textId="77777777" w:rsidR="0014444F" w:rsidRDefault="0014444F" w:rsidP="00506082">
      <w:pPr>
        <w:pStyle w:val="Default"/>
      </w:pPr>
    </w:p>
    <w:p w14:paraId="32FCBA66" w14:textId="1F5ADC1C" w:rsidR="0014444F" w:rsidRPr="00B95253" w:rsidRDefault="00555621" w:rsidP="0014444F">
      <w:pPr>
        <w:pStyle w:val="Defaul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90DE" wp14:editId="14FBEA5E">
                <wp:simplePos x="0" y="0"/>
                <wp:positionH relativeFrom="column">
                  <wp:posOffset>-133350</wp:posOffset>
                </wp:positionH>
                <wp:positionV relativeFrom="paragraph">
                  <wp:posOffset>308610</wp:posOffset>
                </wp:positionV>
                <wp:extent cx="3114675" cy="1857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34A7" w14:textId="77777777" w:rsidR="0014444F" w:rsidRPr="00D3451A" w:rsidRDefault="0014444F" w:rsidP="0014444F">
                            <w:pPr>
                              <w:pStyle w:val="Default"/>
                              <w:jc w:val="both"/>
                            </w:pPr>
                          </w:p>
                          <w:p w14:paraId="34A1B393" w14:textId="77777777" w:rsidR="0014444F" w:rsidRDefault="0014444F" w:rsidP="0014444F">
                            <w:pPr>
                              <w:pStyle w:val="Default"/>
                              <w:jc w:val="both"/>
                            </w:pPr>
                            <w:r w:rsidRPr="00042D92">
                              <w:t xml:space="preserve">Dr. </w:t>
                            </w:r>
                            <w:proofErr w:type="spellStart"/>
                            <w:r>
                              <w:t>Chay</w:t>
                            </w:r>
                            <w:proofErr w:type="spellEnd"/>
                            <w:r>
                              <w:t xml:space="preserve"> Runnels </w:t>
                            </w:r>
                          </w:p>
                          <w:p w14:paraId="3A72DE20" w14:textId="77777777" w:rsidR="0014444F" w:rsidRDefault="0014444F" w:rsidP="0014444F">
                            <w:pPr>
                              <w:pStyle w:val="Default"/>
                              <w:jc w:val="both"/>
                            </w:pPr>
                            <w:r>
                              <w:t>Hospitality Administration Coordinator</w:t>
                            </w:r>
                          </w:p>
                          <w:p w14:paraId="64A2D450" w14:textId="77777777" w:rsidR="0014444F" w:rsidRDefault="0014444F" w:rsidP="0014444F">
                            <w:pPr>
                              <w:pStyle w:val="Default"/>
                              <w:jc w:val="both"/>
                            </w:pPr>
                          </w:p>
                          <w:p w14:paraId="55B7E970" w14:textId="77777777" w:rsidR="0014444F" w:rsidRDefault="0014444F" w:rsidP="0014444F">
                            <w:pPr>
                              <w:pStyle w:val="Default"/>
                              <w:jc w:val="both"/>
                            </w:pPr>
                            <w:r>
                              <w:t>Kelsey Jones</w:t>
                            </w:r>
                          </w:p>
                          <w:p w14:paraId="0B834881" w14:textId="77777777" w:rsidR="0014444F" w:rsidRDefault="0014444F" w:rsidP="0014444F">
                            <w:pPr>
                              <w:pStyle w:val="Default"/>
                              <w:jc w:val="both"/>
                            </w:pPr>
                            <w:r>
                              <w:t>Hospitality Administration Student</w:t>
                            </w:r>
                          </w:p>
                          <w:p w14:paraId="6602C172" w14:textId="77777777" w:rsidR="0014444F" w:rsidRDefault="0014444F" w:rsidP="00144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24.3pt;width:245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" filled="f" stroked="f" strokeweight=".25pt">
                <v:textbox>
                  <w:txbxContent>
                    <w:p w14:paraId="3B6534A7" w14:textId="77777777" w:rsidR="0014444F" w:rsidRPr="00D3451A" w:rsidRDefault="0014444F" w:rsidP="0014444F">
                      <w:pPr>
                        <w:pStyle w:val="Default"/>
                        <w:jc w:val="both"/>
                      </w:pPr>
                    </w:p>
                    <w:p w14:paraId="34A1B393" w14:textId="77777777" w:rsidR="0014444F" w:rsidRDefault="0014444F" w:rsidP="0014444F">
                      <w:pPr>
                        <w:pStyle w:val="Default"/>
                        <w:jc w:val="both"/>
                      </w:pPr>
                      <w:r w:rsidRPr="00042D92">
                        <w:t xml:space="preserve">Dr. </w:t>
                      </w:r>
                      <w:proofErr w:type="spellStart"/>
                      <w:r>
                        <w:t>Chay</w:t>
                      </w:r>
                      <w:proofErr w:type="spellEnd"/>
                      <w:r>
                        <w:t xml:space="preserve"> Runnels </w:t>
                      </w:r>
                    </w:p>
                    <w:p w14:paraId="3A72DE20" w14:textId="77777777" w:rsidR="0014444F" w:rsidRDefault="0014444F" w:rsidP="0014444F">
                      <w:pPr>
                        <w:pStyle w:val="Default"/>
                        <w:jc w:val="both"/>
                      </w:pPr>
                      <w:r>
                        <w:t>Hospitality Administration Coordinator</w:t>
                      </w:r>
                    </w:p>
                    <w:p w14:paraId="64A2D450" w14:textId="77777777" w:rsidR="0014444F" w:rsidRDefault="0014444F" w:rsidP="0014444F">
                      <w:pPr>
                        <w:pStyle w:val="Default"/>
                        <w:jc w:val="both"/>
                      </w:pPr>
                    </w:p>
                    <w:p w14:paraId="55B7E970" w14:textId="77777777" w:rsidR="0014444F" w:rsidRDefault="0014444F" w:rsidP="0014444F">
                      <w:pPr>
                        <w:pStyle w:val="Default"/>
                        <w:jc w:val="both"/>
                      </w:pPr>
                      <w:r>
                        <w:t>Kelsey Jones</w:t>
                      </w:r>
                    </w:p>
                    <w:p w14:paraId="0B834881" w14:textId="77777777" w:rsidR="0014444F" w:rsidRDefault="0014444F" w:rsidP="0014444F">
                      <w:pPr>
                        <w:pStyle w:val="Default"/>
                        <w:jc w:val="both"/>
                      </w:pPr>
                      <w:r>
                        <w:t>Hospitality Administration Student</w:t>
                      </w:r>
                    </w:p>
                    <w:p w14:paraId="6602C172" w14:textId="77777777" w:rsidR="0014444F" w:rsidRDefault="0014444F" w:rsidP="0014444F"/>
                  </w:txbxContent>
                </v:textbox>
              </v:shape>
            </w:pict>
          </mc:Fallback>
        </mc:AlternateContent>
      </w:r>
      <w:r w:rsidR="0014444F">
        <w:rPr>
          <w:noProof/>
        </w:rPr>
        <w:drawing>
          <wp:inline distT="0" distB="0" distL="0" distR="0" wp14:anchorId="53A48544" wp14:editId="69995BD7">
            <wp:extent cx="2724150" cy="2175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29" cy="2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A490" w14:textId="77777777" w:rsidR="0014444F" w:rsidRDefault="0014444F" w:rsidP="00506082">
      <w:pPr>
        <w:pStyle w:val="Default"/>
      </w:pPr>
    </w:p>
    <w:p w14:paraId="02C0E30F" w14:textId="77777777" w:rsidR="00506082" w:rsidRDefault="00506082" w:rsidP="00506082">
      <w:pPr>
        <w:pStyle w:val="Default"/>
        <w:pBdr>
          <w:bottom w:val="single" w:sz="12" w:space="1" w:color="auto"/>
        </w:pBd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FACT SHEET </w:t>
      </w:r>
    </w:p>
    <w:p w14:paraId="3CD37983" w14:textId="77777777" w:rsidR="00506082" w:rsidRDefault="00506082" w:rsidP="00506082">
      <w:pPr>
        <w:pStyle w:val="Default"/>
        <w:rPr>
          <w:sz w:val="36"/>
          <w:szCs w:val="36"/>
        </w:rPr>
      </w:pPr>
    </w:p>
    <w:p w14:paraId="17E95FE0" w14:textId="77777777" w:rsidR="00506082" w:rsidRDefault="00506082" w:rsidP="0050608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Stephen F. Austin State University Hospitality Administration Program Presents ‘Deep East Elegance’ </w:t>
      </w:r>
    </w:p>
    <w:p w14:paraId="6F0FD137" w14:textId="77777777" w:rsidR="00506082" w:rsidRDefault="00506082" w:rsidP="0050608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About the SFA Hospitality Administration Program: </w:t>
      </w:r>
    </w:p>
    <w:p w14:paraId="4CDA17B3" w14:textId="77777777" w:rsidR="00506082" w:rsidRDefault="00506082" w:rsidP="00506082">
      <w:pPr>
        <w:pStyle w:val="Default"/>
        <w:rPr>
          <w:sz w:val="32"/>
          <w:szCs w:val="32"/>
        </w:rPr>
      </w:pPr>
    </w:p>
    <w:p w14:paraId="65CC1D72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7"/>
      </w:pPr>
      <w:r w:rsidRPr="00DA3B68">
        <w:t>The Program resides with in the SFA School of Human Sciences</w:t>
      </w:r>
      <w:r w:rsidR="00900F94">
        <w:t>.</w:t>
      </w:r>
      <w:r w:rsidRPr="00DA3B68">
        <w:t xml:space="preserve"> </w:t>
      </w:r>
    </w:p>
    <w:p w14:paraId="62927C13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7"/>
      </w:pPr>
      <w:r w:rsidRPr="00DA3B68">
        <w:t xml:space="preserve">Majors in the Program include an emphasis in three specific focus areas: </w:t>
      </w:r>
    </w:p>
    <w:p w14:paraId="28AEC0B1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1. </w:t>
      </w:r>
      <w:proofErr w:type="gramStart"/>
      <w:r w:rsidRPr="00DA3B68">
        <w:t>Hotel</w:t>
      </w:r>
      <w:proofErr w:type="gramEnd"/>
      <w:r w:rsidRPr="00DA3B68">
        <w:t xml:space="preserve"> and Restaurant Management </w:t>
      </w:r>
    </w:p>
    <w:p w14:paraId="53230D55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2. Social and Corporate Event Planning </w:t>
      </w:r>
    </w:p>
    <w:p w14:paraId="02C35737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3. Cruise Line Management </w:t>
      </w:r>
    </w:p>
    <w:p w14:paraId="1AF58A96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7"/>
      </w:pPr>
      <w:r w:rsidRPr="00DA3B68">
        <w:t xml:space="preserve">The Program offers courses in: </w:t>
      </w:r>
    </w:p>
    <w:p w14:paraId="58D25969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1. Principles of Food Science </w:t>
      </w:r>
    </w:p>
    <w:p w14:paraId="18BCF57A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2. Management in Meal Production </w:t>
      </w:r>
    </w:p>
    <w:p w14:paraId="2422051D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>3. Tra</w:t>
      </w:r>
      <w:bookmarkStart w:id="0" w:name="_GoBack"/>
      <w:bookmarkEnd w:id="0"/>
      <w:r w:rsidRPr="00DA3B68">
        <w:t xml:space="preserve">vel and Tourism </w:t>
      </w:r>
    </w:p>
    <w:p w14:paraId="482B016D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4. Club Management </w:t>
      </w:r>
    </w:p>
    <w:p w14:paraId="34E28EE9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5. Hospitality Law </w:t>
      </w:r>
    </w:p>
    <w:p w14:paraId="72915217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6. Purchasing in the Hospitality Industry </w:t>
      </w:r>
    </w:p>
    <w:p w14:paraId="4C072734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7. Hospitality Financial Management </w:t>
      </w:r>
    </w:p>
    <w:p w14:paraId="4977D0A1" w14:textId="33B9F1BD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8. </w:t>
      </w:r>
      <w:r w:rsidR="00973A0C" w:rsidRPr="00DA3B68">
        <w:t>Conventions</w:t>
      </w:r>
      <w:r w:rsidRPr="00DA3B68">
        <w:t xml:space="preserve"> and Meeting Planning </w:t>
      </w:r>
    </w:p>
    <w:p w14:paraId="148B890E" w14:textId="77777777" w:rsidR="00506082" w:rsidRPr="00DA3B68" w:rsidRDefault="00506082" w:rsidP="00DA3B68">
      <w:pPr>
        <w:pStyle w:val="Default"/>
        <w:numPr>
          <w:ilvl w:val="0"/>
          <w:numId w:val="1"/>
        </w:numPr>
        <w:tabs>
          <w:tab w:val="left" w:pos="180"/>
        </w:tabs>
        <w:spacing w:after="47"/>
      </w:pPr>
      <w:r w:rsidRPr="00DA3B68">
        <w:t xml:space="preserve">Dr. </w:t>
      </w:r>
      <w:proofErr w:type="spellStart"/>
      <w:r w:rsidRPr="00DA3B68">
        <w:t>Chay</w:t>
      </w:r>
      <w:proofErr w:type="spellEnd"/>
      <w:r w:rsidRPr="00DA3B68">
        <w:t xml:space="preserve"> Runnels serves as the coordinator of the Program</w:t>
      </w:r>
      <w:r w:rsidR="00900F94">
        <w:t>.</w:t>
      </w:r>
      <w:r w:rsidRPr="00DA3B68">
        <w:t xml:space="preserve"> </w:t>
      </w:r>
    </w:p>
    <w:p w14:paraId="4815AC63" w14:textId="77777777" w:rsidR="00506082" w:rsidRPr="00DA3B68" w:rsidRDefault="00506082" w:rsidP="00DA3B68">
      <w:pPr>
        <w:pStyle w:val="Default"/>
        <w:numPr>
          <w:ilvl w:val="0"/>
          <w:numId w:val="1"/>
        </w:numPr>
        <w:tabs>
          <w:tab w:val="left" w:pos="180"/>
        </w:tabs>
        <w:spacing w:after="47"/>
      </w:pPr>
      <w:r w:rsidRPr="00DA3B68">
        <w:t xml:space="preserve">The Program is involved with University and National hospitality organizations: </w:t>
      </w:r>
    </w:p>
    <w:p w14:paraId="028324B1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1. The SFA Hospitality Administration Society </w:t>
      </w:r>
    </w:p>
    <w:p w14:paraId="7C233BCA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2. The National Restaurant Association </w:t>
      </w:r>
    </w:p>
    <w:p w14:paraId="6EB9BC01" w14:textId="77777777" w:rsidR="00506082" w:rsidRPr="00DA3B68" w:rsidRDefault="00506082" w:rsidP="00DA3B68">
      <w:pPr>
        <w:pStyle w:val="Default"/>
        <w:spacing w:after="47"/>
        <w:ind w:left="1440"/>
      </w:pPr>
      <w:r w:rsidRPr="00DA3B68">
        <w:t xml:space="preserve">3. American Hotel and Lodging Association </w:t>
      </w:r>
    </w:p>
    <w:p w14:paraId="666E5A70" w14:textId="77777777" w:rsidR="00DA3B68" w:rsidRDefault="00506082" w:rsidP="000909B8">
      <w:pPr>
        <w:pStyle w:val="Default"/>
        <w:ind w:left="1440"/>
      </w:pPr>
      <w:r w:rsidRPr="00DA3B68">
        <w:t>4. American S</w:t>
      </w:r>
      <w:r w:rsidR="000909B8">
        <w:t>chool Food Service Association</w:t>
      </w:r>
    </w:p>
    <w:p w14:paraId="32906011" w14:textId="77777777" w:rsidR="0063635C" w:rsidRPr="000909B8" w:rsidRDefault="0063635C" w:rsidP="000909B8">
      <w:pPr>
        <w:pStyle w:val="Default"/>
        <w:ind w:left="1440"/>
      </w:pPr>
      <w:r>
        <w:t>5.</w:t>
      </w:r>
      <w:r w:rsidRPr="0063635C">
        <w:t xml:space="preserve"> </w:t>
      </w:r>
      <w:r>
        <w:t>Texas Travel Industry Association</w:t>
      </w:r>
    </w:p>
    <w:p w14:paraId="67C23CCC" w14:textId="77777777" w:rsidR="0063635C" w:rsidRPr="00DA3B68" w:rsidRDefault="0063635C" w:rsidP="0063635C">
      <w:pPr>
        <w:pStyle w:val="Default"/>
        <w:jc w:val="center"/>
        <w:rPr>
          <w:rFonts w:ascii="Calibri" w:hAnsi="Calibri" w:cs="Calibri"/>
        </w:rPr>
      </w:pPr>
      <w:r w:rsidRPr="00DA3B68">
        <w:rPr>
          <w:rFonts w:ascii="Calibri" w:hAnsi="Calibri" w:cs="Calibri"/>
        </w:rPr>
        <w:t>-More-</w:t>
      </w:r>
    </w:p>
    <w:p w14:paraId="21A34909" w14:textId="77777777" w:rsidR="00DA3B68" w:rsidRPr="00DA3B68" w:rsidRDefault="00DA3B68" w:rsidP="00506082">
      <w:pPr>
        <w:pStyle w:val="Default"/>
        <w:rPr>
          <w:rFonts w:ascii="Calibri" w:hAnsi="Calibri" w:cs="Calibri"/>
        </w:rPr>
      </w:pPr>
    </w:p>
    <w:p w14:paraId="10359977" w14:textId="77777777" w:rsidR="00506082" w:rsidRPr="00DA3B68" w:rsidRDefault="00506082" w:rsidP="00506082">
      <w:pPr>
        <w:pStyle w:val="Default"/>
        <w:pageBreakBefore/>
        <w:rPr>
          <w:sz w:val="32"/>
          <w:szCs w:val="32"/>
        </w:rPr>
      </w:pPr>
      <w:r w:rsidRPr="00DA3B68">
        <w:rPr>
          <w:sz w:val="32"/>
          <w:szCs w:val="32"/>
        </w:rPr>
        <w:lastRenderedPageBreak/>
        <w:t xml:space="preserve">About ‘Deep East Elegance’: </w:t>
      </w:r>
    </w:p>
    <w:p w14:paraId="734D30BC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>Th</w:t>
      </w:r>
      <w:r w:rsidR="00DA3B68" w:rsidRPr="00DA3B68">
        <w:t>e Event will be held on April 13, 2012.</w:t>
      </w:r>
      <w:r w:rsidRPr="00DA3B68">
        <w:t xml:space="preserve"> </w:t>
      </w:r>
    </w:p>
    <w:p w14:paraId="73539993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 xml:space="preserve">The Event will begin at 6:00 p.m. and end approximately at 10 p.m. </w:t>
      </w:r>
    </w:p>
    <w:p w14:paraId="69379137" w14:textId="5F381C3D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 xml:space="preserve">The Event will take place at </w:t>
      </w:r>
      <w:r w:rsidR="001B6AAF">
        <w:t>Mast Hall</w:t>
      </w:r>
      <w:r w:rsidRPr="00DA3B68">
        <w:t xml:space="preserve"> in Nacogdoches, Texas. </w:t>
      </w:r>
    </w:p>
    <w:p w14:paraId="13CACBB7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>The Hospitality Administrati</w:t>
      </w:r>
      <w:r w:rsidR="00DA3B68" w:rsidRPr="00DA3B68">
        <w:t>on Program made approximately $6</w:t>
      </w:r>
      <w:r w:rsidRPr="00DA3B68">
        <w:t xml:space="preserve"> thousand last year for the student planned and operated event. </w:t>
      </w:r>
    </w:p>
    <w:p w14:paraId="65F5F210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>All proceeds from the Event benefit student and faculty enrichment programs for those involved in the Hospitality Administration Program</w:t>
      </w:r>
      <w:r w:rsidR="00DA3B68" w:rsidRPr="00DA3B68">
        <w:t>.</w:t>
      </w:r>
      <w:r w:rsidRPr="00DA3B68">
        <w:t xml:space="preserve"> </w:t>
      </w:r>
    </w:p>
    <w:p w14:paraId="27542DB3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 xml:space="preserve">The Event will feature musical entertainment. </w:t>
      </w:r>
    </w:p>
    <w:p w14:paraId="6369F65B" w14:textId="77777777" w:rsidR="00506082" w:rsidRPr="00DA3B68" w:rsidRDefault="00506082" w:rsidP="00DA3B68">
      <w:pPr>
        <w:pStyle w:val="Default"/>
        <w:numPr>
          <w:ilvl w:val="0"/>
          <w:numId w:val="1"/>
        </w:numPr>
        <w:spacing w:after="44"/>
      </w:pPr>
      <w:r w:rsidRPr="00DA3B68">
        <w:t xml:space="preserve">The Event will feature both a silent and loud auction. </w:t>
      </w:r>
    </w:p>
    <w:p w14:paraId="731CE217" w14:textId="77777777" w:rsidR="00506082" w:rsidRPr="00DA3B68" w:rsidRDefault="00506082" w:rsidP="00DA3B68">
      <w:pPr>
        <w:pStyle w:val="Default"/>
        <w:numPr>
          <w:ilvl w:val="0"/>
          <w:numId w:val="1"/>
        </w:numPr>
      </w:pPr>
      <w:r w:rsidRPr="00DA3B68">
        <w:t xml:space="preserve">The Event requires cocktail/evening/business-casual attire </w:t>
      </w:r>
    </w:p>
    <w:p w14:paraId="361A6ED0" w14:textId="77777777" w:rsidR="008A3F54" w:rsidRDefault="000D7866">
      <w:pPr>
        <w:rPr>
          <w:sz w:val="24"/>
          <w:szCs w:val="24"/>
        </w:rPr>
      </w:pPr>
    </w:p>
    <w:p w14:paraId="2F19EF1D" w14:textId="77777777" w:rsidR="00DA3B68" w:rsidRDefault="00DA3B68">
      <w:pPr>
        <w:rPr>
          <w:sz w:val="24"/>
          <w:szCs w:val="24"/>
        </w:rPr>
      </w:pPr>
    </w:p>
    <w:p w14:paraId="10F7054D" w14:textId="77777777" w:rsidR="00DA3B68" w:rsidRDefault="00DA3B68">
      <w:pPr>
        <w:rPr>
          <w:sz w:val="24"/>
          <w:szCs w:val="24"/>
        </w:rPr>
      </w:pPr>
    </w:p>
    <w:p w14:paraId="6F9325AC" w14:textId="77777777" w:rsidR="00DA3B68" w:rsidRDefault="00DA3B68">
      <w:pPr>
        <w:rPr>
          <w:sz w:val="24"/>
          <w:szCs w:val="24"/>
        </w:rPr>
      </w:pPr>
    </w:p>
    <w:p w14:paraId="7B193B5B" w14:textId="77777777" w:rsidR="00DA3B68" w:rsidRDefault="00DA3B68">
      <w:pPr>
        <w:rPr>
          <w:sz w:val="24"/>
          <w:szCs w:val="24"/>
        </w:rPr>
      </w:pPr>
    </w:p>
    <w:p w14:paraId="12070647" w14:textId="77777777" w:rsidR="00DA3B68" w:rsidRDefault="00DA3B68">
      <w:pPr>
        <w:rPr>
          <w:sz w:val="24"/>
          <w:szCs w:val="24"/>
        </w:rPr>
      </w:pPr>
    </w:p>
    <w:p w14:paraId="32887AC8" w14:textId="77777777" w:rsidR="00DA3B68" w:rsidRDefault="00DA3B68">
      <w:pPr>
        <w:rPr>
          <w:sz w:val="24"/>
          <w:szCs w:val="24"/>
        </w:rPr>
      </w:pPr>
    </w:p>
    <w:p w14:paraId="38DB0BD8" w14:textId="77777777" w:rsidR="00DA3B68" w:rsidRDefault="00DA3B68">
      <w:pPr>
        <w:rPr>
          <w:sz w:val="24"/>
          <w:szCs w:val="24"/>
        </w:rPr>
      </w:pPr>
    </w:p>
    <w:p w14:paraId="4662385B" w14:textId="77777777" w:rsidR="00DA3B68" w:rsidRDefault="00DA3B68">
      <w:pPr>
        <w:rPr>
          <w:sz w:val="24"/>
          <w:szCs w:val="24"/>
        </w:rPr>
      </w:pPr>
    </w:p>
    <w:p w14:paraId="4118E190" w14:textId="77777777" w:rsidR="00DA3B68" w:rsidRDefault="00DA3B68">
      <w:pPr>
        <w:rPr>
          <w:sz w:val="24"/>
          <w:szCs w:val="24"/>
        </w:rPr>
      </w:pPr>
    </w:p>
    <w:p w14:paraId="7292175E" w14:textId="77777777" w:rsidR="00DA3B68" w:rsidRDefault="00DA3B68">
      <w:pPr>
        <w:rPr>
          <w:sz w:val="24"/>
          <w:szCs w:val="24"/>
        </w:rPr>
      </w:pPr>
    </w:p>
    <w:p w14:paraId="69976AFB" w14:textId="77777777" w:rsidR="00DA3B68" w:rsidRDefault="00DA3B68">
      <w:pPr>
        <w:rPr>
          <w:sz w:val="24"/>
          <w:szCs w:val="24"/>
        </w:rPr>
      </w:pPr>
    </w:p>
    <w:p w14:paraId="70F00682" w14:textId="77777777" w:rsidR="00DA3B68" w:rsidRDefault="00DA3B68">
      <w:pPr>
        <w:rPr>
          <w:sz w:val="24"/>
          <w:szCs w:val="24"/>
        </w:rPr>
      </w:pPr>
    </w:p>
    <w:p w14:paraId="43369593" w14:textId="77777777" w:rsidR="00DA3B68" w:rsidRDefault="00DA3B68">
      <w:pPr>
        <w:rPr>
          <w:sz w:val="24"/>
          <w:szCs w:val="24"/>
        </w:rPr>
      </w:pPr>
    </w:p>
    <w:p w14:paraId="2014F50E" w14:textId="77777777" w:rsidR="00DA3B68" w:rsidRDefault="00DA3B68">
      <w:pPr>
        <w:rPr>
          <w:sz w:val="24"/>
          <w:szCs w:val="24"/>
        </w:rPr>
      </w:pPr>
    </w:p>
    <w:p w14:paraId="5F09ECF4" w14:textId="77777777" w:rsidR="00DA3B68" w:rsidRDefault="00DA3B68">
      <w:pPr>
        <w:rPr>
          <w:sz w:val="24"/>
          <w:szCs w:val="24"/>
        </w:rPr>
      </w:pPr>
    </w:p>
    <w:p w14:paraId="1AD448CD" w14:textId="77777777" w:rsidR="00DA3B68" w:rsidRDefault="00DA3B68">
      <w:pPr>
        <w:rPr>
          <w:sz w:val="24"/>
          <w:szCs w:val="24"/>
        </w:rPr>
      </w:pPr>
    </w:p>
    <w:p w14:paraId="5CF9931F" w14:textId="77777777" w:rsidR="00DA3B68" w:rsidRDefault="00DA3B68">
      <w:pPr>
        <w:rPr>
          <w:sz w:val="24"/>
          <w:szCs w:val="24"/>
        </w:rPr>
      </w:pPr>
    </w:p>
    <w:p w14:paraId="6D8E045F" w14:textId="77777777" w:rsidR="00DA3B68" w:rsidRPr="00DA3B68" w:rsidRDefault="00DA3B68" w:rsidP="00DA3B68">
      <w:pPr>
        <w:jc w:val="center"/>
        <w:rPr>
          <w:sz w:val="24"/>
          <w:szCs w:val="24"/>
        </w:rPr>
      </w:pPr>
      <w:r>
        <w:rPr>
          <w:sz w:val="24"/>
          <w:szCs w:val="24"/>
        </w:rPr>
        <w:t>-###-</w:t>
      </w:r>
    </w:p>
    <w:sectPr w:rsidR="00DA3B68" w:rsidRPr="00DA3B68" w:rsidSect="003B05EE">
      <w:pgSz w:w="12240" w:h="16340"/>
      <w:pgMar w:top="1147" w:right="1004" w:bottom="699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6"/>
    <w:multiLevelType w:val="hybridMultilevel"/>
    <w:tmpl w:val="473E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3155"/>
    <w:multiLevelType w:val="hybridMultilevel"/>
    <w:tmpl w:val="AE8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51CD"/>
    <w:multiLevelType w:val="hybridMultilevel"/>
    <w:tmpl w:val="EC94865E"/>
    <w:lvl w:ilvl="0" w:tplc="562AE5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2029"/>
    <w:multiLevelType w:val="hybridMultilevel"/>
    <w:tmpl w:val="329E1EF2"/>
    <w:lvl w:ilvl="0" w:tplc="562AE5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113B7"/>
    <w:multiLevelType w:val="hybridMultilevel"/>
    <w:tmpl w:val="EFBC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2"/>
    <w:rsid w:val="000909B8"/>
    <w:rsid w:val="000D7866"/>
    <w:rsid w:val="0014444F"/>
    <w:rsid w:val="001A0561"/>
    <w:rsid w:val="001B6AAF"/>
    <w:rsid w:val="004D2AFC"/>
    <w:rsid w:val="00506082"/>
    <w:rsid w:val="00555621"/>
    <w:rsid w:val="0063635C"/>
    <w:rsid w:val="00900F94"/>
    <w:rsid w:val="00973A0C"/>
    <w:rsid w:val="00DA3B68"/>
    <w:rsid w:val="00E47F47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3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1469</Characters>
  <Application>Microsoft Macintosh Word</Application>
  <DocSecurity>0</DocSecurity>
  <Lines>21</Lines>
  <Paragraphs>14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 Jones</dc:creator>
  <cp:lastModifiedBy>Kelsey Jones</cp:lastModifiedBy>
  <cp:revision>4</cp:revision>
  <dcterms:created xsi:type="dcterms:W3CDTF">2013-03-25T01:32:00Z</dcterms:created>
  <dcterms:modified xsi:type="dcterms:W3CDTF">2014-01-11T04:42:00Z</dcterms:modified>
</cp:coreProperties>
</file>